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506F" w14:textId="77777777" w:rsidR="00AD47F2" w:rsidRDefault="00AD47F2">
      <w:pPr>
        <w:rPr>
          <w:color w:val="FF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735"/>
        <w:gridCol w:w="3120"/>
      </w:tblGrid>
      <w:tr w:rsidR="00AD47F2" w14:paraId="257FCFBE" w14:textId="77777777">
        <w:tc>
          <w:tcPr>
            <w:tcW w:w="2505" w:type="dxa"/>
            <w:shd w:val="clear" w:color="auto" w:fill="auto"/>
            <w:tcMar>
              <w:top w:w="100" w:type="dxa"/>
              <w:left w:w="100" w:type="dxa"/>
              <w:bottom w:w="100" w:type="dxa"/>
              <w:right w:w="100" w:type="dxa"/>
            </w:tcMar>
          </w:tcPr>
          <w:p w14:paraId="199594C8" w14:textId="77777777" w:rsidR="00AD47F2" w:rsidRDefault="00000000">
            <w:pPr>
              <w:rPr>
                <w:b/>
              </w:rPr>
            </w:pPr>
            <w:r>
              <w:rPr>
                <w:b/>
              </w:rPr>
              <w:t>Category</w:t>
            </w:r>
          </w:p>
        </w:tc>
        <w:tc>
          <w:tcPr>
            <w:tcW w:w="3735" w:type="dxa"/>
            <w:shd w:val="clear" w:color="auto" w:fill="auto"/>
            <w:tcMar>
              <w:top w:w="100" w:type="dxa"/>
              <w:left w:w="100" w:type="dxa"/>
              <w:bottom w:w="100" w:type="dxa"/>
              <w:right w:w="100" w:type="dxa"/>
            </w:tcMar>
          </w:tcPr>
          <w:p w14:paraId="1A798A0F" w14:textId="77777777" w:rsidR="00AD47F2" w:rsidRDefault="00000000">
            <w:pPr>
              <w:rPr>
                <w:b/>
              </w:rPr>
            </w:pPr>
            <w:r>
              <w:rPr>
                <w:b/>
              </w:rPr>
              <w:t xml:space="preserve">Resource </w:t>
            </w:r>
          </w:p>
        </w:tc>
        <w:tc>
          <w:tcPr>
            <w:tcW w:w="3120" w:type="dxa"/>
            <w:shd w:val="clear" w:color="auto" w:fill="auto"/>
            <w:tcMar>
              <w:top w:w="100" w:type="dxa"/>
              <w:left w:w="100" w:type="dxa"/>
              <w:bottom w:w="100" w:type="dxa"/>
              <w:right w:w="100" w:type="dxa"/>
            </w:tcMar>
          </w:tcPr>
          <w:p w14:paraId="43B22D47" w14:textId="77777777" w:rsidR="00AD47F2" w:rsidRDefault="00000000">
            <w:pPr>
              <w:widowControl w:val="0"/>
              <w:pBdr>
                <w:top w:val="nil"/>
                <w:left w:val="nil"/>
                <w:bottom w:val="nil"/>
                <w:right w:val="nil"/>
                <w:between w:val="nil"/>
              </w:pBdr>
              <w:spacing w:line="240" w:lineRule="auto"/>
              <w:rPr>
                <w:b/>
              </w:rPr>
            </w:pPr>
            <w:r>
              <w:rPr>
                <w:b/>
              </w:rPr>
              <w:t>Description</w:t>
            </w:r>
          </w:p>
        </w:tc>
      </w:tr>
      <w:tr w:rsidR="00AD47F2" w14:paraId="20805103" w14:textId="77777777">
        <w:trPr>
          <w:trHeight w:val="420"/>
        </w:trPr>
        <w:tc>
          <w:tcPr>
            <w:tcW w:w="2505" w:type="dxa"/>
            <w:vMerge w:val="restart"/>
            <w:shd w:val="clear" w:color="auto" w:fill="auto"/>
            <w:tcMar>
              <w:top w:w="100" w:type="dxa"/>
              <w:left w:w="100" w:type="dxa"/>
              <w:bottom w:w="100" w:type="dxa"/>
              <w:right w:w="100" w:type="dxa"/>
            </w:tcMar>
          </w:tcPr>
          <w:p w14:paraId="3351626C" w14:textId="77777777" w:rsidR="00AD47F2" w:rsidRDefault="00000000">
            <w:r>
              <w:t>Print, email, website</w:t>
            </w:r>
          </w:p>
        </w:tc>
        <w:tc>
          <w:tcPr>
            <w:tcW w:w="3735" w:type="dxa"/>
            <w:shd w:val="clear" w:color="auto" w:fill="auto"/>
            <w:tcMar>
              <w:top w:w="100" w:type="dxa"/>
              <w:left w:w="100" w:type="dxa"/>
              <w:bottom w:w="100" w:type="dxa"/>
              <w:right w:w="100" w:type="dxa"/>
            </w:tcMar>
          </w:tcPr>
          <w:p w14:paraId="54399E21" w14:textId="48E1AC8B" w:rsidR="00AD47F2" w:rsidRPr="00393393" w:rsidRDefault="00000000">
            <w:r w:rsidRPr="00393393">
              <w:t xml:space="preserve">Thank You Letter Template </w:t>
            </w:r>
          </w:p>
        </w:tc>
        <w:tc>
          <w:tcPr>
            <w:tcW w:w="3120" w:type="dxa"/>
            <w:shd w:val="clear" w:color="auto" w:fill="auto"/>
            <w:tcMar>
              <w:top w:w="100" w:type="dxa"/>
              <w:left w:w="100" w:type="dxa"/>
              <w:bottom w:w="100" w:type="dxa"/>
              <w:right w:w="100" w:type="dxa"/>
            </w:tcMar>
          </w:tcPr>
          <w:p w14:paraId="41742A1C" w14:textId="77777777" w:rsidR="00AD47F2" w:rsidRDefault="00000000">
            <w:pPr>
              <w:widowControl w:val="0"/>
              <w:pBdr>
                <w:top w:val="nil"/>
                <w:left w:val="nil"/>
                <w:bottom w:val="nil"/>
                <w:right w:val="nil"/>
                <w:between w:val="nil"/>
              </w:pBdr>
              <w:spacing w:line="240" w:lineRule="auto"/>
            </w:pPr>
            <w:r>
              <w:t xml:space="preserve">Thank you letter template to public employees </w:t>
            </w:r>
          </w:p>
        </w:tc>
      </w:tr>
      <w:tr w:rsidR="00AD47F2" w14:paraId="5B7BBAC7" w14:textId="77777777">
        <w:trPr>
          <w:trHeight w:val="420"/>
        </w:trPr>
        <w:tc>
          <w:tcPr>
            <w:tcW w:w="2505" w:type="dxa"/>
            <w:vMerge/>
            <w:shd w:val="clear" w:color="auto" w:fill="auto"/>
            <w:tcMar>
              <w:top w:w="100" w:type="dxa"/>
              <w:left w:w="100" w:type="dxa"/>
              <w:bottom w:w="100" w:type="dxa"/>
              <w:right w:w="100" w:type="dxa"/>
            </w:tcMar>
          </w:tcPr>
          <w:p w14:paraId="75B09596" w14:textId="77777777" w:rsidR="00AD47F2" w:rsidRDefault="00AD47F2">
            <w:pPr>
              <w:spacing w:line="240" w:lineRule="auto"/>
            </w:pPr>
          </w:p>
        </w:tc>
        <w:tc>
          <w:tcPr>
            <w:tcW w:w="3735" w:type="dxa"/>
            <w:shd w:val="clear" w:color="auto" w:fill="auto"/>
            <w:tcMar>
              <w:top w:w="100" w:type="dxa"/>
              <w:left w:w="100" w:type="dxa"/>
              <w:bottom w:w="100" w:type="dxa"/>
              <w:right w:w="100" w:type="dxa"/>
            </w:tcMar>
          </w:tcPr>
          <w:p w14:paraId="12678FDC" w14:textId="2FA793DE" w:rsidR="00AD47F2" w:rsidRDefault="00000000">
            <w:r>
              <w:t xml:space="preserve">QR </w:t>
            </w:r>
            <w:r w:rsidR="00315E40">
              <w:t>C</w:t>
            </w:r>
            <w:r>
              <w:t>ode</w:t>
            </w:r>
          </w:p>
        </w:tc>
        <w:tc>
          <w:tcPr>
            <w:tcW w:w="3120" w:type="dxa"/>
            <w:shd w:val="clear" w:color="auto" w:fill="auto"/>
            <w:tcMar>
              <w:top w:w="100" w:type="dxa"/>
              <w:left w:w="100" w:type="dxa"/>
              <w:bottom w:w="100" w:type="dxa"/>
              <w:right w:w="100" w:type="dxa"/>
            </w:tcMar>
          </w:tcPr>
          <w:p w14:paraId="2A06A1D9" w14:textId="77777777" w:rsidR="00AD47F2" w:rsidRDefault="00000000">
            <w:pPr>
              <w:widowControl w:val="0"/>
              <w:pBdr>
                <w:top w:val="nil"/>
                <w:left w:val="nil"/>
                <w:bottom w:val="nil"/>
                <w:right w:val="nil"/>
                <w:between w:val="nil"/>
              </w:pBdr>
              <w:spacing w:line="240" w:lineRule="auto"/>
            </w:pPr>
            <w:r>
              <w:t>Directs people to resources available at OurPublicService.org</w:t>
            </w:r>
          </w:p>
        </w:tc>
      </w:tr>
      <w:tr w:rsidR="00AD47F2" w14:paraId="33838722" w14:textId="77777777">
        <w:trPr>
          <w:trHeight w:val="420"/>
        </w:trPr>
        <w:tc>
          <w:tcPr>
            <w:tcW w:w="2505" w:type="dxa"/>
            <w:vMerge/>
            <w:shd w:val="clear" w:color="auto" w:fill="auto"/>
            <w:tcMar>
              <w:top w:w="100" w:type="dxa"/>
              <w:left w:w="100" w:type="dxa"/>
              <w:bottom w:w="100" w:type="dxa"/>
              <w:right w:w="100" w:type="dxa"/>
            </w:tcMar>
          </w:tcPr>
          <w:p w14:paraId="34B93FEE" w14:textId="77777777" w:rsidR="00AD47F2" w:rsidRDefault="00AD47F2">
            <w:pPr>
              <w:spacing w:line="240" w:lineRule="auto"/>
            </w:pPr>
          </w:p>
        </w:tc>
        <w:tc>
          <w:tcPr>
            <w:tcW w:w="3735" w:type="dxa"/>
            <w:shd w:val="clear" w:color="auto" w:fill="auto"/>
            <w:tcMar>
              <w:top w:w="100" w:type="dxa"/>
              <w:left w:w="100" w:type="dxa"/>
              <w:bottom w:w="100" w:type="dxa"/>
              <w:right w:w="100" w:type="dxa"/>
            </w:tcMar>
          </w:tcPr>
          <w:p w14:paraId="41D66CEB" w14:textId="77777777" w:rsidR="00AD47F2" w:rsidRDefault="00000000">
            <w:pPr>
              <w:spacing w:line="240" w:lineRule="auto"/>
            </w:pPr>
            <w:r>
              <w:t xml:space="preserve">Sample Calendar of Events </w:t>
            </w:r>
          </w:p>
        </w:tc>
        <w:tc>
          <w:tcPr>
            <w:tcW w:w="3120" w:type="dxa"/>
            <w:shd w:val="clear" w:color="auto" w:fill="auto"/>
            <w:tcMar>
              <w:top w:w="100" w:type="dxa"/>
              <w:left w:w="100" w:type="dxa"/>
              <w:bottom w:w="100" w:type="dxa"/>
              <w:right w:w="100" w:type="dxa"/>
            </w:tcMar>
          </w:tcPr>
          <w:p w14:paraId="5A1D5CF2" w14:textId="77777777" w:rsidR="00AD47F2" w:rsidRDefault="00000000">
            <w:pPr>
              <w:widowControl w:val="0"/>
              <w:spacing w:line="240" w:lineRule="auto"/>
            </w:pPr>
            <w:r>
              <w:t>Sample calendar including employee recognition/celebration ideas</w:t>
            </w:r>
          </w:p>
        </w:tc>
      </w:tr>
      <w:tr w:rsidR="00AD47F2" w14:paraId="63C6FA59" w14:textId="77777777">
        <w:trPr>
          <w:trHeight w:val="420"/>
        </w:trPr>
        <w:tc>
          <w:tcPr>
            <w:tcW w:w="2505" w:type="dxa"/>
            <w:vMerge w:val="restart"/>
            <w:shd w:val="clear" w:color="auto" w:fill="auto"/>
            <w:tcMar>
              <w:top w:w="100" w:type="dxa"/>
              <w:left w:w="100" w:type="dxa"/>
              <w:bottom w:w="100" w:type="dxa"/>
              <w:right w:w="100" w:type="dxa"/>
            </w:tcMar>
          </w:tcPr>
          <w:p w14:paraId="57E3E74F" w14:textId="77777777" w:rsidR="00AD47F2" w:rsidRDefault="00000000">
            <w:pPr>
              <w:widowControl w:val="0"/>
              <w:spacing w:line="240" w:lineRule="auto"/>
            </w:pPr>
            <w:r>
              <w:t xml:space="preserve">Social Media </w:t>
            </w:r>
          </w:p>
        </w:tc>
        <w:tc>
          <w:tcPr>
            <w:tcW w:w="3735" w:type="dxa"/>
            <w:shd w:val="clear" w:color="auto" w:fill="auto"/>
            <w:tcMar>
              <w:top w:w="100" w:type="dxa"/>
              <w:left w:w="100" w:type="dxa"/>
              <w:bottom w:w="100" w:type="dxa"/>
              <w:right w:w="100" w:type="dxa"/>
            </w:tcMar>
          </w:tcPr>
          <w:p w14:paraId="5D2DB83C" w14:textId="77777777" w:rsidR="00AD47F2" w:rsidRDefault="00000000">
            <w:pPr>
              <w:widowControl w:val="0"/>
              <w:spacing w:line="240" w:lineRule="auto"/>
            </w:pPr>
            <w:r>
              <w:t>Quick “shout out” informal video script to encourage participation</w:t>
            </w:r>
          </w:p>
        </w:tc>
        <w:tc>
          <w:tcPr>
            <w:tcW w:w="3120" w:type="dxa"/>
            <w:shd w:val="clear" w:color="auto" w:fill="auto"/>
            <w:tcMar>
              <w:top w:w="100" w:type="dxa"/>
              <w:left w:w="100" w:type="dxa"/>
              <w:bottom w:w="100" w:type="dxa"/>
              <w:right w:w="100" w:type="dxa"/>
            </w:tcMar>
          </w:tcPr>
          <w:p w14:paraId="3E01BD46" w14:textId="77777777" w:rsidR="00AD47F2" w:rsidRDefault="00000000">
            <w:pPr>
              <w:widowControl w:val="0"/>
              <w:pBdr>
                <w:top w:val="nil"/>
                <w:left w:val="nil"/>
                <w:bottom w:val="nil"/>
                <w:right w:val="nil"/>
                <w:between w:val="nil"/>
              </w:pBdr>
              <w:spacing w:line="240" w:lineRule="auto"/>
            </w:pPr>
            <w:r>
              <w:t>Encourage employees and/or constituents to participate in public service recognition by using this quick video script. Simply hold up your phone and record this, then post to social media such as Linkedin, Facebook, and tag your colleagues.</w:t>
            </w:r>
          </w:p>
        </w:tc>
      </w:tr>
      <w:tr w:rsidR="00AD47F2" w14:paraId="3E64D3E1" w14:textId="77777777">
        <w:trPr>
          <w:trHeight w:val="420"/>
        </w:trPr>
        <w:tc>
          <w:tcPr>
            <w:tcW w:w="2505" w:type="dxa"/>
            <w:vMerge/>
            <w:shd w:val="clear" w:color="auto" w:fill="auto"/>
            <w:tcMar>
              <w:top w:w="100" w:type="dxa"/>
              <w:left w:w="100" w:type="dxa"/>
              <w:bottom w:w="100" w:type="dxa"/>
              <w:right w:w="100" w:type="dxa"/>
            </w:tcMar>
          </w:tcPr>
          <w:p w14:paraId="637F12F4" w14:textId="77777777" w:rsidR="00AD47F2" w:rsidRDefault="00AD47F2">
            <w:pPr>
              <w:widowControl w:val="0"/>
              <w:pBdr>
                <w:top w:val="nil"/>
                <w:left w:val="nil"/>
                <w:bottom w:val="nil"/>
                <w:right w:val="nil"/>
                <w:between w:val="nil"/>
              </w:pBdr>
              <w:spacing w:line="240" w:lineRule="auto"/>
            </w:pPr>
          </w:p>
        </w:tc>
        <w:tc>
          <w:tcPr>
            <w:tcW w:w="3735" w:type="dxa"/>
            <w:shd w:val="clear" w:color="auto" w:fill="auto"/>
            <w:tcMar>
              <w:top w:w="100" w:type="dxa"/>
              <w:left w:w="100" w:type="dxa"/>
              <w:bottom w:w="100" w:type="dxa"/>
              <w:right w:w="100" w:type="dxa"/>
            </w:tcMar>
          </w:tcPr>
          <w:p w14:paraId="1D0706B1" w14:textId="77777777" w:rsidR="00AD47F2" w:rsidRDefault="00000000">
            <w:pPr>
              <w:widowControl w:val="0"/>
              <w:spacing w:line="240" w:lineRule="auto"/>
            </w:pPr>
            <w:r>
              <w:t>Limited character social media posts to honor and thank public servants</w:t>
            </w:r>
          </w:p>
        </w:tc>
        <w:tc>
          <w:tcPr>
            <w:tcW w:w="3120" w:type="dxa"/>
            <w:shd w:val="clear" w:color="auto" w:fill="auto"/>
            <w:tcMar>
              <w:top w:w="100" w:type="dxa"/>
              <w:left w:w="100" w:type="dxa"/>
              <w:bottom w:w="100" w:type="dxa"/>
              <w:right w:w="100" w:type="dxa"/>
            </w:tcMar>
          </w:tcPr>
          <w:p w14:paraId="319864EE" w14:textId="77777777" w:rsidR="00AD47F2" w:rsidRDefault="00000000">
            <w:pPr>
              <w:widowControl w:val="0"/>
              <w:pBdr>
                <w:top w:val="nil"/>
                <w:left w:val="nil"/>
                <w:bottom w:val="nil"/>
                <w:right w:val="nil"/>
                <w:between w:val="nil"/>
              </w:pBdr>
              <w:spacing w:line="240" w:lineRule="auto"/>
            </w:pPr>
            <w:r>
              <w:t xml:space="preserve">Two examples of short posts; just copy and insert appropriate names or titles and hashtags. </w:t>
            </w:r>
          </w:p>
        </w:tc>
      </w:tr>
      <w:tr w:rsidR="00AD47F2" w14:paraId="04BE3DCB" w14:textId="77777777">
        <w:trPr>
          <w:trHeight w:val="420"/>
        </w:trPr>
        <w:tc>
          <w:tcPr>
            <w:tcW w:w="2505" w:type="dxa"/>
            <w:vMerge/>
            <w:shd w:val="clear" w:color="auto" w:fill="auto"/>
            <w:tcMar>
              <w:top w:w="100" w:type="dxa"/>
              <w:left w:w="100" w:type="dxa"/>
              <w:bottom w:w="100" w:type="dxa"/>
              <w:right w:w="100" w:type="dxa"/>
            </w:tcMar>
          </w:tcPr>
          <w:p w14:paraId="3D213B46" w14:textId="77777777" w:rsidR="00AD47F2" w:rsidRDefault="00AD47F2">
            <w:pPr>
              <w:widowControl w:val="0"/>
              <w:spacing w:line="240" w:lineRule="auto"/>
            </w:pPr>
          </w:p>
        </w:tc>
        <w:tc>
          <w:tcPr>
            <w:tcW w:w="3735" w:type="dxa"/>
            <w:shd w:val="clear" w:color="auto" w:fill="auto"/>
            <w:tcMar>
              <w:top w:w="100" w:type="dxa"/>
              <w:left w:w="100" w:type="dxa"/>
              <w:bottom w:w="100" w:type="dxa"/>
              <w:right w:w="100" w:type="dxa"/>
            </w:tcMar>
          </w:tcPr>
          <w:p w14:paraId="3EEBD2C8" w14:textId="77777777" w:rsidR="00AD47F2" w:rsidRDefault="00000000">
            <w:pPr>
              <w:widowControl w:val="0"/>
              <w:spacing w:line="240" w:lineRule="auto"/>
            </w:pPr>
            <w:r>
              <w:t>Images: Facebook cover, LinkedIn banner, Website banner</w:t>
            </w:r>
          </w:p>
        </w:tc>
        <w:tc>
          <w:tcPr>
            <w:tcW w:w="3120" w:type="dxa"/>
            <w:shd w:val="clear" w:color="auto" w:fill="auto"/>
            <w:tcMar>
              <w:top w:w="100" w:type="dxa"/>
              <w:left w:w="100" w:type="dxa"/>
              <w:bottom w:w="100" w:type="dxa"/>
              <w:right w:w="100" w:type="dxa"/>
            </w:tcMar>
          </w:tcPr>
          <w:p w14:paraId="78022123" w14:textId="77777777" w:rsidR="00AD47F2" w:rsidRDefault="00000000">
            <w:pPr>
              <w:widowControl w:val="0"/>
              <w:spacing w:line="240" w:lineRule="auto"/>
            </w:pPr>
            <w:r>
              <w:t>Download these images or create your own to post on social media and thank your public service heroes.</w:t>
            </w:r>
          </w:p>
        </w:tc>
      </w:tr>
      <w:tr w:rsidR="00AD47F2" w14:paraId="2A53CEC8" w14:textId="77777777">
        <w:tc>
          <w:tcPr>
            <w:tcW w:w="2505" w:type="dxa"/>
            <w:shd w:val="clear" w:color="auto" w:fill="auto"/>
            <w:tcMar>
              <w:top w:w="100" w:type="dxa"/>
              <w:left w:w="100" w:type="dxa"/>
              <w:bottom w:w="100" w:type="dxa"/>
              <w:right w:w="100" w:type="dxa"/>
            </w:tcMar>
          </w:tcPr>
          <w:p w14:paraId="115554D0" w14:textId="77777777" w:rsidR="00AD47F2" w:rsidRDefault="00000000">
            <w:pPr>
              <w:widowControl w:val="0"/>
              <w:pBdr>
                <w:top w:val="nil"/>
                <w:left w:val="nil"/>
                <w:bottom w:val="nil"/>
                <w:right w:val="nil"/>
                <w:between w:val="nil"/>
              </w:pBdr>
              <w:spacing w:line="240" w:lineRule="auto"/>
            </w:pPr>
            <w:r>
              <w:t>Audio/video</w:t>
            </w:r>
          </w:p>
        </w:tc>
        <w:tc>
          <w:tcPr>
            <w:tcW w:w="3735" w:type="dxa"/>
            <w:shd w:val="clear" w:color="auto" w:fill="auto"/>
            <w:tcMar>
              <w:top w:w="100" w:type="dxa"/>
              <w:left w:w="100" w:type="dxa"/>
              <w:bottom w:w="100" w:type="dxa"/>
              <w:right w:w="100" w:type="dxa"/>
            </w:tcMar>
          </w:tcPr>
          <w:p w14:paraId="11A36EA8" w14:textId="77777777" w:rsidR="00AD47F2" w:rsidRDefault="00000000">
            <w:pPr>
              <w:widowControl w:val="0"/>
              <w:spacing w:line="240" w:lineRule="auto"/>
            </w:pPr>
            <w:r>
              <w:t>Formal quick video scripts to thank employees – 3 options</w:t>
            </w:r>
          </w:p>
        </w:tc>
        <w:tc>
          <w:tcPr>
            <w:tcW w:w="3120" w:type="dxa"/>
            <w:shd w:val="clear" w:color="auto" w:fill="auto"/>
            <w:tcMar>
              <w:top w:w="100" w:type="dxa"/>
              <w:left w:w="100" w:type="dxa"/>
              <w:bottom w:w="100" w:type="dxa"/>
              <w:right w:w="100" w:type="dxa"/>
            </w:tcMar>
          </w:tcPr>
          <w:p w14:paraId="45D8D442" w14:textId="77777777" w:rsidR="00AD47F2" w:rsidRDefault="00000000">
            <w:pPr>
              <w:widowControl w:val="0"/>
              <w:pBdr>
                <w:top w:val="nil"/>
                <w:left w:val="nil"/>
                <w:bottom w:val="nil"/>
                <w:right w:val="nil"/>
                <w:between w:val="nil"/>
              </w:pBdr>
              <w:spacing w:line="240" w:lineRule="auto"/>
            </w:pPr>
            <w:r>
              <w:t>45-60 seconds, 15-30 seconds, 10-15 seconds; scripts thank employees or public service volunteers; useful for radio, TV, video, social media or public announcement</w:t>
            </w:r>
          </w:p>
        </w:tc>
      </w:tr>
    </w:tbl>
    <w:p w14:paraId="6C308A39" w14:textId="77777777" w:rsidR="00AD47F2" w:rsidRDefault="00AD47F2"/>
    <w:p w14:paraId="1D33960F" w14:textId="7EFAD65D" w:rsidR="00AD47F2" w:rsidRDefault="00AD47F2">
      <w:pPr>
        <w:rPr>
          <w:color w:val="FF9900"/>
        </w:rPr>
      </w:pPr>
    </w:p>
    <w:sectPr w:rsidR="00AD47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F2"/>
    <w:rsid w:val="00315E40"/>
    <w:rsid w:val="00393393"/>
    <w:rsid w:val="00AD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EBE8"/>
  <w15:docId w15:val="{9BC6C398-69D1-49E2-B01C-2852378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Zellmer, Lauren L.   DPI</dc:creator>
  <cp:lastModifiedBy>Zellmer, Lauren L.   DPI</cp:lastModifiedBy>
  <cp:revision>3</cp:revision>
  <dcterms:created xsi:type="dcterms:W3CDTF">2023-01-13T15:12:00Z</dcterms:created>
  <dcterms:modified xsi:type="dcterms:W3CDTF">2023-02-09T17:32:00Z</dcterms:modified>
</cp:coreProperties>
</file>